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070"/>
        <w:gridCol w:w="720"/>
        <w:gridCol w:w="2970"/>
        <w:gridCol w:w="2160"/>
        <w:gridCol w:w="3235"/>
      </w:tblGrid>
      <w:tr w:rsidR="00AC0BDE" w14:paraId="55A2407C" w14:textId="77777777" w:rsidTr="00137407">
        <w:trPr>
          <w:trHeight w:val="980"/>
        </w:trPr>
        <w:tc>
          <w:tcPr>
            <w:tcW w:w="1795" w:type="dxa"/>
          </w:tcPr>
          <w:p w14:paraId="6ED1865F" w14:textId="77777777" w:rsidR="00AC0BDE" w:rsidRPr="00AC0BDE" w:rsidRDefault="00AC0BDE" w:rsidP="00AC0BDE">
            <w:pPr>
              <w:jc w:val="center"/>
              <w:rPr>
                <w:b/>
                <w:sz w:val="24"/>
                <w:szCs w:val="24"/>
              </w:rPr>
            </w:pPr>
            <w:r w:rsidRPr="00AC0BDE">
              <w:rPr>
                <w:b/>
                <w:sz w:val="24"/>
                <w:szCs w:val="24"/>
              </w:rPr>
              <w:t>Focus Area</w:t>
            </w:r>
          </w:p>
        </w:tc>
        <w:tc>
          <w:tcPr>
            <w:tcW w:w="2070" w:type="dxa"/>
          </w:tcPr>
          <w:p w14:paraId="771CE71D" w14:textId="77777777" w:rsidR="00AC0BDE" w:rsidRPr="00AC0BDE" w:rsidRDefault="00AC0BDE" w:rsidP="00AC0BDE">
            <w:pPr>
              <w:jc w:val="center"/>
              <w:rPr>
                <w:b/>
              </w:rPr>
            </w:pPr>
            <w:r w:rsidRPr="00AC0BDE">
              <w:rPr>
                <w:b/>
              </w:rPr>
              <w:t>Objective</w:t>
            </w:r>
          </w:p>
        </w:tc>
        <w:tc>
          <w:tcPr>
            <w:tcW w:w="720" w:type="dxa"/>
          </w:tcPr>
          <w:p w14:paraId="2ADB4670" w14:textId="77777777" w:rsidR="00AC0BDE" w:rsidRPr="00AC0BDE" w:rsidRDefault="00AC0BDE" w:rsidP="00AC0BDE">
            <w:pPr>
              <w:jc w:val="center"/>
              <w:rPr>
                <w:b/>
              </w:rPr>
            </w:pPr>
            <w:r w:rsidRPr="00AC0BDE">
              <w:rPr>
                <w:b/>
              </w:rPr>
              <w:t>MSY</w:t>
            </w:r>
          </w:p>
        </w:tc>
        <w:tc>
          <w:tcPr>
            <w:tcW w:w="2970" w:type="dxa"/>
          </w:tcPr>
          <w:p w14:paraId="3929F6C0" w14:textId="77777777" w:rsidR="00AC0BDE" w:rsidRPr="00AC0BDE" w:rsidRDefault="00AC0BDE" w:rsidP="00AC0BDE">
            <w:pPr>
              <w:jc w:val="center"/>
              <w:rPr>
                <w:b/>
              </w:rPr>
            </w:pPr>
            <w:r w:rsidRPr="00AC0BDE">
              <w:rPr>
                <w:b/>
              </w:rPr>
              <w:t>Problem Statement</w:t>
            </w:r>
          </w:p>
        </w:tc>
        <w:tc>
          <w:tcPr>
            <w:tcW w:w="2160" w:type="dxa"/>
          </w:tcPr>
          <w:p w14:paraId="19EC0935" w14:textId="77777777" w:rsidR="00AC0BDE" w:rsidRPr="00AC0BDE" w:rsidRDefault="00AC0BDE" w:rsidP="00AC0BDE">
            <w:pPr>
              <w:jc w:val="center"/>
              <w:rPr>
                <w:b/>
              </w:rPr>
            </w:pPr>
            <w:r w:rsidRPr="00AC0BDE">
              <w:rPr>
                <w:b/>
              </w:rPr>
              <w:t>Selected Interventions</w:t>
            </w:r>
          </w:p>
        </w:tc>
        <w:tc>
          <w:tcPr>
            <w:tcW w:w="3235" w:type="dxa"/>
          </w:tcPr>
          <w:p w14:paraId="0F29E77C" w14:textId="77777777" w:rsidR="00AC0BDE" w:rsidRPr="00AC0BDE" w:rsidRDefault="00AC0BDE" w:rsidP="00AC0BDE">
            <w:pPr>
              <w:jc w:val="center"/>
              <w:rPr>
                <w:b/>
              </w:rPr>
            </w:pPr>
            <w:r w:rsidRPr="00AC0BDE">
              <w:rPr>
                <w:b/>
              </w:rPr>
              <w:t>Described Interventions</w:t>
            </w:r>
          </w:p>
        </w:tc>
      </w:tr>
      <w:tr w:rsidR="00AC0BDE" w14:paraId="60BC9D18" w14:textId="77777777" w:rsidTr="00137407">
        <w:trPr>
          <w:trHeight w:val="2330"/>
        </w:trPr>
        <w:tc>
          <w:tcPr>
            <w:tcW w:w="1795" w:type="dxa"/>
          </w:tcPr>
          <w:p w14:paraId="4C90B6FA" w14:textId="77777777" w:rsidR="00AC0BDE" w:rsidRDefault="00AC0BDE"/>
        </w:tc>
        <w:tc>
          <w:tcPr>
            <w:tcW w:w="2070" w:type="dxa"/>
          </w:tcPr>
          <w:p w14:paraId="66C87E2B" w14:textId="77777777" w:rsidR="00AC0BDE" w:rsidRDefault="00AC0BDE"/>
        </w:tc>
        <w:tc>
          <w:tcPr>
            <w:tcW w:w="720" w:type="dxa"/>
          </w:tcPr>
          <w:p w14:paraId="349D204C" w14:textId="77777777" w:rsidR="00AC0BDE" w:rsidRDefault="00AC0BDE"/>
        </w:tc>
        <w:tc>
          <w:tcPr>
            <w:tcW w:w="2970" w:type="dxa"/>
          </w:tcPr>
          <w:p w14:paraId="0AECD3F0" w14:textId="77777777" w:rsidR="00AC0BDE" w:rsidRDefault="00AC0BDE"/>
        </w:tc>
        <w:tc>
          <w:tcPr>
            <w:tcW w:w="2160" w:type="dxa"/>
          </w:tcPr>
          <w:p w14:paraId="3A8B46E0" w14:textId="77777777" w:rsidR="00AC0BDE" w:rsidRDefault="00AC0BDE"/>
        </w:tc>
        <w:tc>
          <w:tcPr>
            <w:tcW w:w="3235" w:type="dxa"/>
          </w:tcPr>
          <w:p w14:paraId="0C2ACB0E" w14:textId="77777777" w:rsidR="00AC0BDE" w:rsidRDefault="00AC0BDE" w:rsidP="00137407"/>
        </w:tc>
      </w:tr>
    </w:tbl>
    <w:p w14:paraId="3EE386B9" w14:textId="5CA087FF" w:rsidR="00014414" w:rsidRPr="00A36EBD" w:rsidRDefault="00A36EBD">
      <w:pPr>
        <w:rPr>
          <w:b/>
        </w:rPr>
      </w:pPr>
      <w:r>
        <w:tab/>
      </w:r>
      <w:r w:rsidRPr="00A36EBD">
        <w:rPr>
          <w:b/>
        </w:rPr>
        <w:t>Output:</w:t>
      </w:r>
    </w:p>
    <w:tbl>
      <w:tblPr>
        <w:tblW w:w="1294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45"/>
      </w:tblGrid>
      <w:tr w:rsidR="00AC0BDE" w14:paraId="7BC0116C" w14:textId="77777777" w:rsidTr="00014414">
        <w:trPr>
          <w:trHeight w:val="1610"/>
        </w:trPr>
        <w:tc>
          <w:tcPr>
            <w:tcW w:w="12945" w:type="dxa"/>
          </w:tcPr>
          <w:p w14:paraId="39B43B5A" w14:textId="77777777" w:rsidR="00AC0BDE" w:rsidRPr="00A36EBD" w:rsidRDefault="00014414">
            <w:pPr>
              <w:rPr>
                <w:b/>
              </w:rPr>
            </w:pPr>
            <w:r w:rsidRPr="00A36EBD">
              <w:rPr>
                <w:b/>
              </w:rPr>
              <w:t xml:space="preserve">Target: </w:t>
            </w:r>
          </w:p>
          <w:p w14:paraId="5255C4DC" w14:textId="77777777" w:rsidR="00D27B14" w:rsidRPr="00A36EBD" w:rsidRDefault="00014414" w:rsidP="00D27B14">
            <w:pPr>
              <w:rPr>
                <w:rFonts w:ascii="Times New Roman" w:eastAsia="Times New Roman" w:hAnsi="Times New Roman" w:cs="Times New Roman"/>
                <w:b/>
              </w:rPr>
            </w:pPr>
            <w:r w:rsidRPr="00A36EBD">
              <w:rPr>
                <w:b/>
              </w:rPr>
              <w:t xml:space="preserve">Measured: </w:t>
            </w:r>
            <w:r w:rsidR="00A36EBD" w:rsidRPr="00A36EB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F6E0B9B" w14:textId="77777777" w:rsidR="00014414" w:rsidRDefault="00014414" w:rsidP="00A36EBD">
            <w:r w:rsidRPr="00A36EBD">
              <w:rPr>
                <w:b/>
              </w:rPr>
              <w:t>Instrument:</w:t>
            </w:r>
            <w:r>
              <w:t xml:space="preserve"> </w:t>
            </w:r>
          </w:p>
        </w:tc>
      </w:tr>
    </w:tbl>
    <w:p w14:paraId="12694D74" w14:textId="23EEFD2B" w:rsidR="00AC0BDE" w:rsidRPr="00A36EBD" w:rsidRDefault="00976CA2">
      <w:pPr>
        <w:rPr>
          <w:b/>
        </w:rPr>
      </w:pPr>
      <w:r>
        <w:tab/>
      </w:r>
      <w:r w:rsidRPr="00A36EBD">
        <w:rPr>
          <w:b/>
        </w:rPr>
        <w:t>Outcome</w:t>
      </w:r>
      <w:r w:rsidR="00014414" w:rsidRPr="00A36EBD">
        <w:rPr>
          <w:b/>
        </w:rPr>
        <w:t xml:space="preserve">: </w:t>
      </w:r>
    </w:p>
    <w:tbl>
      <w:tblPr>
        <w:tblW w:w="12945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45"/>
      </w:tblGrid>
      <w:tr w:rsidR="00AC0BDE" w14:paraId="2833A448" w14:textId="77777777" w:rsidTr="00137407">
        <w:trPr>
          <w:trHeight w:val="1475"/>
        </w:trPr>
        <w:tc>
          <w:tcPr>
            <w:tcW w:w="12945" w:type="dxa"/>
          </w:tcPr>
          <w:p w14:paraId="6CCD204C" w14:textId="77777777" w:rsidR="004A2998" w:rsidRPr="00A36EBD" w:rsidRDefault="00014414">
            <w:pPr>
              <w:rPr>
                <w:b/>
              </w:rPr>
            </w:pPr>
            <w:r w:rsidRPr="00A36EBD">
              <w:rPr>
                <w:b/>
              </w:rPr>
              <w:t xml:space="preserve">Target: </w:t>
            </w:r>
          </w:p>
          <w:p w14:paraId="145CF68D" w14:textId="77777777" w:rsidR="00014414" w:rsidRPr="00A36EBD" w:rsidRDefault="00014414">
            <w:pPr>
              <w:rPr>
                <w:b/>
              </w:rPr>
            </w:pPr>
            <w:r w:rsidRPr="00A36EBD">
              <w:rPr>
                <w:b/>
              </w:rPr>
              <w:t xml:space="preserve">Measured: </w:t>
            </w:r>
          </w:p>
          <w:p w14:paraId="4D6B4B46" w14:textId="77777777" w:rsidR="00014414" w:rsidRDefault="00014414" w:rsidP="00A36EBD">
            <w:r w:rsidRPr="00A36EBD">
              <w:rPr>
                <w:b/>
              </w:rPr>
              <w:t>Instrument:</w:t>
            </w:r>
            <w:r>
              <w:t xml:space="preserve"> </w:t>
            </w:r>
          </w:p>
        </w:tc>
      </w:tr>
    </w:tbl>
    <w:p w14:paraId="60322E8D" w14:textId="77777777" w:rsidR="00DD71BC" w:rsidRDefault="00DD71BC"/>
    <w:p w14:paraId="0030D39C" w14:textId="77777777" w:rsidR="00112E2B" w:rsidRDefault="00112E2B"/>
    <w:p w14:paraId="6C32A8DD" w14:textId="77777777" w:rsidR="007F2D88" w:rsidRDefault="007F2D88"/>
    <w:p w14:paraId="6E851208" w14:textId="77777777" w:rsidR="007F2D88" w:rsidRDefault="007F2D88"/>
    <w:p w14:paraId="0211ACC7" w14:textId="77777777" w:rsidR="007F2D88" w:rsidRPr="00A36EBD" w:rsidRDefault="007F2D88" w:rsidP="007F2D88">
      <w:pPr>
        <w:rPr>
          <w:b/>
        </w:rPr>
      </w:pPr>
      <w:r w:rsidRPr="00A36EBD">
        <w:rPr>
          <w:b/>
        </w:rPr>
        <w:lastRenderedPageBreak/>
        <w:t xml:space="preserve">Outcome-: </w:t>
      </w:r>
    </w:p>
    <w:tbl>
      <w:tblPr>
        <w:tblW w:w="12945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45"/>
      </w:tblGrid>
      <w:tr w:rsidR="007F2D88" w:rsidRPr="00A36EBD" w14:paraId="2730387D" w14:textId="77777777" w:rsidTr="008D298A">
        <w:trPr>
          <w:trHeight w:val="1475"/>
        </w:trPr>
        <w:tc>
          <w:tcPr>
            <w:tcW w:w="12945" w:type="dxa"/>
          </w:tcPr>
          <w:p w14:paraId="7B1E091C" w14:textId="77777777" w:rsidR="007F2D88" w:rsidRPr="00A36EBD" w:rsidRDefault="007F2D88" w:rsidP="008D298A">
            <w:pPr>
              <w:rPr>
                <w:b/>
              </w:rPr>
            </w:pPr>
            <w:r w:rsidRPr="00A36EBD">
              <w:rPr>
                <w:b/>
              </w:rPr>
              <w:t xml:space="preserve">Target: </w:t>
            </w:r>
          </w:p>
          <w:p w14:paraId="4A506791" w14:textId="77777777" w:rsidR="007F2D88" w:rsidRPr="00A36EBD" w:rsidRDefault="007F2D88" w:rsidP="008D298A">
            <w:pPr>
              <w:rPr>
                <w:b/>
              </w:rPr>
            </w:pPr>
            <w:r w:rsidRPr="00A36EBD">
              <w:rPr>
                <w:b/>
              </w:rPr>
              <w:t xml:space="preserve">Measured: </w:t>
            </w:r>
          </w:p>
          <w:p w14:paraId="09A201EB" w14:textId="77777777" w:rsidR="007F2D88" w:rsidRPr="00A36EBD" w:rsidRDefault="007F2D88" w:rsidP="008D298A">
            <w:pPr>
              <w:rPr>
                <w:b/>
              </w:rPr>
            </w:pPr>
            <w:r w:rsidRPr="00A36EBD">
              <w:rPr>
                <w:b/>
              </w:rPr>
              <w:t xml:space="preserve">Instrument: </w:t>
            </w:r>
          </w:p>
        </w:tc>
      </w:tr>
    </w:tbl>
    <w:p w14:paraId="7FF3DC03" w14:textId="77777777" w:rsidR="007F2D88" w:rsidRDefault="007F2D88"/>
    <w:sectPr w:rsidR="007F2D88" w:rsidSect="00AC0BD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97CD9" w14:textId="77777777" w:rsidR="00112E2B" w:rsidRDefault="00112E2B" w:rsidP="00112E2B">
      <w:pPr>
        <w:spacing w:after="0" w:line="240" w:lineRule="auto"/>
      </w:pPr>
      <w:r>
        <w:separator/>
      </w:r>
    </w:p>
  </w:endnote>
  <w:endnote w:type="continuationSeparator" w:id="0">
    <w:p w14:paraId="7D5A713B" w14:textId="77777777" w:rsidR="00112E2B" w:rsidRDefault="00112E2B" w:rsidP="0011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C5FAB" w14:textId="77777777" w:rsidR="00112E2B" w:rsidRDefault="00112E2B" w:rsidP="00112E2B">
      <w:pPr>
        <w:spacing w:after="0" w:line="240" w:lineRule="auto"/>
      </w:pPr>
      <w:r>
        <w:separator/>
      </w:r>
    </w:p>
  </w:footnote>
  <w:footnote w:type="continuationSeparator" w:id="0">
    <w:p w14:paraId="7C7ACF36" w14:textId="77777777" w:rsidR="00112E2B" w:rsidRDefault="00112E2B" w:rsidP="0011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4F1A" w14:textId="77777777" w:rsidR="00112E2B" w:rsidRDefault="00976CA2">
    <w:pPr>
      <w:pStyle w:val="Header"/>
    </w:pPr>
    <w:r>
      <w:t xml:space="preserve">Performance Measure Template </w:t>
    </w:r>
  </w:p>
  <w:p w14:paraId="102D6553" w14:textId="77777777" w:rsidR="00112E2B" w:rsidRDefault="00112E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BDE"/>
    <w:rsid w:val="00014414"/>
    <w:rsid w:val="000C7128"/>
    <w:rsid w:val="00112E2B"/>
    <w:rsid w:val="00137407"/>
    <w:rsid w:val="00143093"/>
    <w:rsid w:val="00275B7C"/>
    <w:rsid w:val="00401569"/>
    <w:rsid w:val="004A2998"/>
    <w:rsid w:val="004C18F4"/>
    <w:rsid w:val="00511F3D"/>
    <w:rsid w:val="005C556C"/>
    <w:rsid w:val="00621B91"/>
    <w:rsid w:val="0066704A"/>
    <w:rsid w:val="006B0C9D"/>
    <w:rsid w:val="006B543A"/>
    <w:rsid w:val="00734DFF"/>
    <w:rsid w:val="007F2D88"/>
    <w:rsid w:val="00964333"/>
    <w:rsid w:val="00976CA2"/>
    <w:rsid w:val="00A36EBD"/>
    <w:rsid w:val="00A86FC3"/>
    <w:rsid w:val="00AC0BDE"/>
    <w:rsid w:val="00C74147"/>
    <w:rsid w:val="00D27B14"/>
    <w:rsid w:val="00DD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87075"/>
  <w15:chartTrackingRefBased/>
  <w15:docId w15:val="{D129F5A2-51F0-49EA-90D2-B319D55B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E2B"/>
  </w:style>
  <w:style w:type="paragraph" w:styleId="Footer">
    <w:name w:val="footer"/>
    <w:basedOn w:val="Normal"/>
    <w:link w:val="FooterChar"/>
    <w:uiPriority w:val="99"/>
    <w:unhideWhenUsed/>
    <w:rsid w:val="00112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E2B"/>
  </w:style>
  <w:style w:type="paragraph" w:styleId="Revision">
    <w:name w:val="Revision"/>
    <w:hidden/>
    <w:uiPriority w:val="99"/>
    <w:semiHidden/>
    <w:rsid w:val="004C18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2AAB-5A3B-4498-9EE2-FE834CAE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Jackson</dc:creator>
  <cp:keywords/>
  <dc:description/>
  <cp:lastModifiedBy>Cathleen Plager</cp:lastModifiedBy>
  <cp:revision>2</cp:revision>
  <dcterms:created xsi:type="dcterms:W3CDTF">2026-02-04T19:24:00Z</dcterms:created>
  <dcterms:modified xsi:type="dcterms:W3CDTF">2026-02-04T19:24:00Z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